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502" w:rsidRPr="002E1502" w:rsidRDefault="002E1502">
      <w:pPr>
        <w:rPr>
          <w:b/>
          <w:color w:val="000000" w:themeColor="text1"/>
          <w:sz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E1502">
        <w:rPr>
          <w:b/>
          <w:color w:val="000000" w:themeColor="text1"/>
          <w:sz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Die Ballonaufgabe</w:t>
      </w:r>
    </w:p>
    <w:p w:rsidR="002E1502" w:rsidRDefault="002E150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2523520</wp:posOffset>
            </wp:positionH>
            <wp:positionV relativeFrom="paragraph">
              <wp:posOffset>283845</wp:posOffset>
            </wp:positionV>
            <wp:extent cx="3263900" cy="4305935"/>
            <wp:effectExtent l="0" t="0" r="0" b="0"/>
            <wp:wrapSquare wrapText="bothSides"/>
            <wp:docPr id="1" name="Grafik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430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1502" w:rsidRPr="002E1502" w:rsidRDefault="002E1502" w:rsidP="002E1502">
      <w:pPr>
        <w:spacing w:after="0" w:line="360" w:lineRule="auto"/>
        <w:rPr>
          <w:rFonts w:ascii="Arial" w:eastAsia="Times New Roman" w:hAnsi="Arial" w:cs="Arial"/>
          <w:sz w:val="24"/>
          <w:szCs w:val="20"/>
          <w:lang w:eastAsia="de-DE"/>
        </w:rPr>
      </w:pPr>
      <w:r w:rsidRPr="002E1502">
        <w:rPr>
          <w:rFonts w:ascii="Arial" w:eastAsia="Times New Roman" w:hAnsi="Arial" w:cs="Arial"/>
          <w:sz w:val="24"/>
          <w:szCs w:val="20"/>
          <w:lang w:eastAsia="de-DE"/>
        </w:rPr>
        <w:t xml:space="preserve">Der 43-jährige Ian </w:t>
      </w:r>
      <w:proofErr w:type="spellStart"/>
      <w:r w:rsidRPr="002E1502">
        <w:rPr>
          <w:rFonts w:ascii="Arial" w:eastAsia="Times New Roman" w:hAnsi="Arial" w:cs="Arial"/>
          <w:sz w:val="24"/>
          <w:szCs w:val="20"/>
          <w:lang w:eastAsia="de-DE"/>
        </w:rPr>
        <w:t>Ashpole</w:t>
      </w:r>
      <w:proofErr w:type="spellEnd"/>
      <w:r w:rsidRPr="002E1502">
        <w:rPr>
          <w:rFonts w:ascii="Arial" w:eastAsia="Times New Roman" w:hAnsi="Arial" w:cs="Arial"/>
          <w:sz w:val="24"/>
          <w:szCs w:val="20"/>
          <w:lang w:eastAsia="de-DE"/>
        </w:rPr>
        <w:t xml:space="preserve"> stand in England auf der Spitze eines Heißluft</w:t>
      </w:r>
      <w:r w:rsidRPr="002E1502">
        <w:rPr>
          <w:rFonts w:ascii="Arial" w:eastAsia="Times New Roman" w:hAnsi="Arial" w:cs="Arial"/>
          <w:sz w:val="24"/>
          <w:szCs w:val="20"/>
          <w:lang w:eastAsia="de-DE"/>
        </w:rPr>
        <w:softHyphen/>
        <w:t>bal</w:t>
      </w:r>
      <w:r w:rsidRPr="002E1502">
        <w:rPr>
          <w:rFonts w:ascii="Arial" w:eastAsia="Times New Roman" w:hAnsi="Arial" w:cs="Arial"/>
          <w:sz w:val="24"/>
          <w:szCs w:val="20"/>
          <w:lang w:eastAsia="de-DE"/>
        </w:rPr>
        <w:softHyphen/>
        <w:t>lons. Die Luft-Nummer in 1.500 Meter Höhe war noch der ungefährlich</w:t>
      </w:r>
      <w:r w:rsidRPr="002E1502">
        <w:rPr>
          <w:rFonts w:ascii="Arial" w:eastAsia="Times New Roman" w:hAnsi="Arial" w:cs="Arial"/>
          <w:sz w:val="24"/>
          <w:szCs w:val="20"/>
          <w:lang w:eastAsia="de-DE"/>
        </w:rPr>
        <w:softHyphen/>
        <w:t xml:space="preserve">ste Teil der Aktion. Kritischer war der Start: Nur durch ein Seil gesichert, musste sich </w:t>
      </w:r>
      <w:proofErr w:type="spellStart"/>
      <w:r w:rsidRPr="002E1502">
        <w:rPr>
          <w:rFonts w:ascii="Arial" w:eastAsia="Times New Roman" w:hAnsi="Arial" w:cs="Arial"/>
          <w:sz w:val="24"/>
          <w:szCs w:val="20"/>
          <w:lang w:eastAsia="de-DE"/>
        </w:rPr>
        <w:t>Ashpole</w:t>
      </w:r>
      <w:proofErr w:type="spellEnd"/>
      <w:r w:rsidRPr="002E1502">
        <w:rPr>
          <w:rFonts w:ascii="Arial" w:eastAsia="Times New Roman" w:hAnsi="Arial" w:cs="Arial"/>
          <w:sz w:val="24"/>
          <w:szCs w:val="20"/>
          <w:lang w:eastAsia="de-DE"/>
        </w:rPr>
        <w:t xml:space="preserve"> auf dem sich füllenden Ballon halten. Bei der Lan</w:t>
      </w:r>
      <w:r w:rsidRPr="002E1502">
        <w:rPr>
          <w:rFonts w:ascii="Arial" w:eastAsia="Times New Roman" w:hAnsi="Arial" w:cs="Arial"/>
          <w:sz w:val="24"/>
          <w:szCs w:val="20"/>
          <w:lang w:eastAsia="de-DE"/>
        </w:rPr>
        <w:softHyphen/>
        <w:t>dung strömte die heiße Luft aus einem Ventil direkt neben seinen Beinen aus. Doch außer leichten Verbren</w:t>
      </w:r>
      <w:r>
        <w:rPr>
          <w:rFonts w:ascii="Arial" w:eastAsia="Times New Roman" w:hAnsi="Arial" w:cs="Arial"/>
          <w:sz w:val="24"/>
          <w:szCs w:val="20"/>
          <w:lang w:eastAsia="de-DE"/>
        </w:rPr>
        <w:softHyphen/>
      </w:r>
      <w:r w:rsidRPr="002E1502">
        <w:rPr>
          <w:rFonts w:ascii="Arial" w:eastAsia="Times New Roman" w:hAnsi="Arial" w:cs="Arial"/>
          <w:sz w:val="24"/>
          <w:szCs w:val="20"/>
          <w:lang w:eastAsia="de-DE"/>
        </w:rPr>
        <w:t>nungen trug der Ballonfahrer zum Glück keine Verletzungen davon.</w:t>
      </w:r>
    </w:p>
    <w:p w:rsidR="002E1502" w:rsidRPr="002E1502" w:rsidRDefault="002E1502" w:rsidP="002E1502">
      <w:pPr>
        <w:spacing w:after="0" w:line="276" w:lineRule="auto"/>
        <w:rPr>
          <w:rFonts w:ascii="Arial" w:eastAsia="Times New Roman" w:hAnsi="Arial" w:cs="Arial"/>
          <w:sz w:val="24"/>
          <w:szCs w:val="20"/>
          <w:lang w:eastAsia="de-DE"/>
        </w:rPr>
      </w:pPr>
      <w:r w:rsidRPr="002E1502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</w:p>
    <w:p w:rsidR="002E1502" w:rsidRDefault="002E1502" w:rsidP="002E1502">
      <w:pPr>
        <w:spacing w:after="0" w:line="276" w:lineRule="auto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2E1502" w:rsidRPr="002E1502" w:rsidRDefault="002E1502" w:rsidP="002E1502">
      <w:pPr>
        <w:spacing w:after="0" w:line="276" w:lineRule="auto"/>
        <w:rPr>
          <w:rFonts w:ascii="Arial" w:eastAsia="Times New Roman" w:hAnsi="Arial" w:cs="Arial"/>
          <w:b/>
          <w:sz w:val="28"/>
          <w:szCs w:val="20"/>
          <w:lang w:eastAsia="de-DE"/>
        </w:rPr>
      </w:pPr>
      <w:r w:rsidRPr="002E1502">
        <w:rPr>
          <w:rFonts w:ascii="Arial" w:eastAsia="Times New Roman" w:hAnsi="Arial" w:cs="Arial"/>
          <w:b/>
          <w:sz w:val="28"/>
          <w:szCs w:val="20"/>
          <w:lang w:eastAsia="de-DE"/>
        </w:rPr>
        <w:t>Eure Aufgabe:</w:t>
      </w:r>
    </w:p>
    <w:p w:rsidR="002E1502" w:rsidRPr="002E1502" w:rsidRDefault="002E1502" w:rsidP="002E1502">
      <w:pPr>
        <w:spacing w:after="0" w:line="276" w:lineRule="auto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2E1502" w:rsidRDefault="002E1502" w:rsidP="002E1502">
      <w:pPr>
        <w:spacing w:after="0" w:line="276" w:lineRule="auto"/>
        <w:rPr>
          <w:rFonts w:ascii="Arial" w:eastAsia="Times New Roman" w:hAnsi="Arial" w:cs="Arial"/>
          <w:b/>
          <w:sz w:val="24"/>
          <w:szCs w:val="20"/>
          <w:lang w:eastAsia="de-DE"/>
        </w:rPr>
      </w:pPr>
      <w:r w:rsidRPr="002E1502">
        <w:rPr>
          <w:rFonts w:ascii="Arial" w:eastAsia="Times New Roman" w:hAnsi="Arial" w:cs="Arial"/>
          <w:b/>
          <w:sz w:val="24"/>
          <w:szCs w:val="20"/>
          <w:lang w:eastAsia="de-DE"/>
        </w:rPr>
        <w:t>Wie viel Luft befinde</w:t>
      </w:r>
      <w:r w:rsidR="000C175F">
        <w:rPr>
          <w:rFonts w:ascii="Arial" w:eastAsia="Times New Roman" w:hAnsi="Arial" w:cs="Arial"/>
          <w:b/>
          <w:sz w:val="24"/>
          <w:szCs w:val="20"/>
          <w:lang w:eastAsia="de-DE"/>
        </w:rPr>
        <w:t>t</w:t>
      </w:r>
      <w:r w:rsidRPr="002E1502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sich </w:t>
      </w:r>
      <w:r>
        <w:rPr>
          <w:rFonts w:ascii="Arial" w:eastAsia="Times New Roman" w:hAnsi="Arial" w:cs="Arial"/>
          <w:b/>
          <w:sz w:val="24"/>
          <w:szCs w:val="20"/>
          <w:lang w:eastAsia="de-DE"/>
        </w:rPr>
        <w:t>ungefähr</w:t>
      </w:r>
      <w:r w:rsidRPr="002E1502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in diesem Heißluft</w:t>
      </w:r>
      <w:r w:rsidRPr="002E1502">
        <w:rPr>
          <w:rFonts w:ascii="Arial" w:eastAsia="Times New Roman" w:hAnsi="Arial" w:cs="Arial"/>
          <w:b/>
          <w:sz w:val="24"/>
          <w:szCs w:val="20"/>
          <w:lang w:eastAsia="de-DE"/>
        </w:rPr>
        <w:softHyphen/>
        <w:t xml:space="preserve">ballon? </w:t>
      </w:r>
    </w:p>
    <w:p w:rsidR="002E1502" w:rsidRPr="002E1502" w:rsidRDefault="00B0084F" w:rsidP="002E1502">
      <w:pPr>
        <w:spacing w:after="0" w:line="276" w:lineRule="auto"/>
        <w:rPr>
          <w:rFonts w:ascii="Arial" w:eastAsia="Times New Roman" w:hAnsi="Arial" w:cs="Arial"/>
          <w:b/>
          <w:sz w:val="24"/>
          <w:szCs w:val="20"/>
          <w:lang w:eastAsia="de-DE"/>
        </w:rPr>
      </w:pPr>
      <w:r>
        <w:rPr>
          <w:noProof/>
          <w:sz w:val="18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4193540</wp:posOffset>
            </wp:positionH>
            <wp:positionV relativeFrom="paragraph">
              <wp:posOffset>731520</wp:posOffset>
            </wp:positionV>
            <wp:extent cx="1371600" cy="1371600"/>
            <wp:effectExtent l="0" t="0" r="0" b="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688340</wp:posOffset>
            </wp:positionV>
            <wp:extent cx="1350010" cy="1350010"/>
            <wp:effectExtent l="0" t="0" r="2540" b="254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502">
        <w:rPr>
          <w:rFonts w:cs="Swiss721BT-Roman"/>
          <w:sz w:val="24"/>
          <w:szCs w:val="24"/>
        </w:rPr>
        <w:br/>
      </w:r>
      <w:r w:rsidR="002E1502" w:rsidRPr="00824360">
        <w:rPr>
          <w:rFonts w:cs="Swiss721BT-Roman"/>
          <w:sz w:val="24"/>
          <w:szCs w:val="24"/>
        </w:rPr>
        <w:t xml:space="preserve">Ihr könnt versuchen, die Aufgabe </w:t>
      </w:r>
      <w:r w:rsidR="002E1502" w:rsidRPr="00824360">
        <w:rPr>
          <w:rFonts w:cs="Swiss721BT-Roman"/>
          <w:b/>
          <w:sz w:val="24"/>
          <w:szCs w:val="24"/>
        </w:rPr>
        <w:t>ohne Benutzung der angebotenen Hilfen</w:t>
      </w:r>
      <w:r w:rsidR="002E1502" w:rsidRPr="00824360">
        <w:rPr>
          <w:rFonts w:cs="Swiss721BT-Roman"/>
          <w:sz w:val="24"/>
          <w:szCs w:val="24"/>
        </w:rPr>
        <w:t xml:space="preserve"> zu lösen. Wenn ihr fertig seid, dann vergleicht euer Ergebnis mit der Musterlösung. </w:t>
      </w:r>
      <w:r w:rsidR="000C175F">
        <w:rPr>
          <w:rFonts w:cs="Swiss721BT-Roman"/>
          <w:sz w:val="24"/>
          <w:szCs w:val="24"/>
        </w:rPr>
        <w:br/>
      </w:r>
      <w:r w:rsidR="002E1502" w:rsidRPr="00824360">
        <w:rPr>
          <w:rFonts w:cs="Swiss721BT-Roman"/>
          <w:sz w:val="24"/>
          <w:szCs w:val="24"/>
        </w:rPr>
        <w:t>Dazu folgt ihr dem QR-Code links.</w:t>
      </w:r>
    </w:p>
    <w:p w:rsidR="004F6E17" w:rsidRDefault="004F6E17" w:rsidP="002E1502">
      <w:pPr>
        <w:rPr>
          <w:rFonts w:cs="Swiss721BT-Roman"/>
          <w:sz w:val="24"/>
          <w:szCs w:val="24"/>
        </w:rPr>
      </w:pPr>
    </w:p>
    <w:p w:rsidR="004F6E17" w:rsidRDefault="004F6E17" w:rsidP="002E1502">
      <w:pPr>
        <w:rPr>
          <w:rFonts w:cs="Swiss721BT-Roman"/>
          <w:sz w:val="24"/>
          <w:szCs w:val="24"/>
        </w:rPr>
      </w:pPr>
    </w:p>
    <w:p w:rsidR="002E1502" w:rsidRDefault="002E1502" w:rsidP="002E1502">
      <w:pPr>
        <w:rPr>
          <w:rFonts w:cs="Swiss721BT-Roman"/>
          <w:sz w:val="24"/>
          <w:szCs w:val="24"/>
        </w:rPr>
      </w:pPr>
      <w:r w:rsidRPr="00824360">
        <w:rPr>
          <w:rFonts w:cs="Swiss721BT-Roman"/>
          <w:sz w:val="24"/>
          <w:szCs w:val="24"/>
        </w:rPr>
        <w:t xml:space="preserve">Wenn ihr die </w:t>
      </w:r>
      <w:r w:rsidRPr="00824360">
        <w:rPr>
          <w:rFonts w:cs="Swiss721BT-Roman"/>
          <w:b/>
          <w:sz w:val="24"/>
          <w:szCs w:val="24"/>
        </w:rPr>
        <w:t>Hilfen zur Lösung der Aufgabe nutzen</w:t>
      </w:r>
      <w:r w:rsidRPr="00824360">
        <w:rPr>
          <w:rFonts w:cs="Swiss721BT-Roman"/>
          <w:sz w:val="24"/>
          <w:szCs w:val="24"/>
        </w:rPr>
        <w:t xml:space="preserve"> wollt, dann folgt dem QR-Code rechts.</w:t>
      </w:r>
      <w:bookmarkStart w:id="0" w:name="_GoBack"/>
      <w:bookmarkEnd w:id="0"/>
    </w:p>
    <w:p w:rsidR="002E1502" w:rsidRDefault="002E1502" w:rsidP="002E1502">
      <w:pPr>
        <w:rPr>
          <w:sz w:val="18"/>
          <w:szCs w:val="20"/>
        </w:rPr>
      </w:pPr>
    </w:p>
    <w:p w:rsidR="002E1502" w:rsidRDefault="004F6E17" w:rsidP="002E1502">
      <w:pPr>
        <w:rPr>
          <w:sz w:val="18"/>
          <w:szCs w:val="20"/>
        </w:rPr>
      </w:pPr>
      <w:r>
        <w:rPr>
          <w:sz w:val="18"/>
          <w:szCs w:val="20"/>
        </w:rPr>
        <w:br/>
      </w:r>
    </w:p>
    <w:p w:rsidR="000B315E" w:rsidRPr="002E1502" w:rsidRDefault="002E1502" w:rsidP="002E1502">
      <w:pPr>
        <w:rPr>
          <w:sz w:val="18"/>
          <w:szCs w:val="20"/>
        </w:rPr>
      </w:pPr>
      <w:r w:rsidRPr="002E1502">
        <w:rPr>
          <w:sz w:val="18"/>
          <w:szCs w:val="20"/>
        </w:rPr>
        <w:t>Bild und Text der Aufgabe:</w:t>
      </w:r>
      <w:r>
        <w:rPr>
          <w:sz w:val="18"/>
          <w:szCs w:val="20"/>
        </w:rPr>
        <w:t xml:space="preserve"> </w:t>
      </w:r>
      <w:hyperlink r:id="rId7" w:history="1">
        <w:r w:rsidRPr="00364946">
          <w:rPr>
            <w:rStyle w:val="Hyperlink"/>
            <w:sz w:val="18"/>
            <w:szCs w:val="20"/>
          </w:rPr>
          <w:t>www.problemloesenlernen.dvlp.de/files/material/klasse10/Geometrie/Geometrie_Kegel.pdf</w:t>
        </w:r>
      </w:hyperlink>
      <w:r>
        <w:rPr>
          <w:sz w:val="18"/>
          <w:szCs w:val="20"/>
        </w:rPr>
        <w:br/>
      </w:r>
      <w:r w:rsidR="00302905">
        <w:rPr>
          <w:sz w:val="18"/>
          <w:szCs w:val="20"/>
        </w:rPr>
        <w:t xml:space="preserve">(verändert). </w:t>
      </w:r>
      <w:r>
        <w:rPr>
          <w:sz w:val="18"/>
          <w:szCs w:val="20"/>
        </w:rPr>
        <w:t xml:space="preserve">Aufbereitet als Aufgabe mit gestuften Hilfen durch L. Stäudel </w:t>
      </w:r>
      <w:hyperlink r:id="rId8" w:history="1">
        <w:r w:rsidRPr="00364946">
          <w:rPr>
            <w:rStyle w:val="Hyperlink"/>
            <w:sz w:val="18"/>
            <w:szCs w:val="20"/>
          </w:rPr>
          <w:t>www.guteunterrichtspraxis-nw.org</w:t>
        </w:r>
      </w:hyperlink>
      <w:r>
        <w:rPr>
          <w:sz w:val="18"/>
          <w:szCs w:val="20"/>
        </w:rPr>
        <w:t xml:space="preserve"> unter Verwendung einer html-Vorlage (OER) vom Medienportal der Siemens Stiftung </w:t>
      </w:r>
      <w:hyperlink r:id="rId9" w:history="1">
        <w:r w:rsidR="000B315E" w:rsidRPr="00364946">
          <w:rPr>
            <w:rStyle w:val="Hyperlink"/>
            <w:sz w:val="18"/>
            <w:szCs w:val="20"/>
          </w:rPr>
          <w:t>medienportal.siemens-stiftung.org</w:t>
        </w:r>
      </w:hyperlink>
      <w:r w:rsidR="000B315E">
        <w:rPr>
          <w:sz w:val="18"/>
          <w:szCs w:val="20"/>
        </w:rPr>
        <w:t xml:space="preserve"> </w:t>
      </w:r>
    </w:p>
    <w:sectPr w:rsidR="000B315E" w:rsidRPr="002E15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502"/>
    <w:rsid w:val="00063D55"/>
    <w:rsid w:val="000B315E"/>
    <w:rsid w:val="000C175F"/>
    <w:rsid w:val="002C1F04"/>
    <w:rsid w:val="002E1502"/>
    <w:rsid w:val="00302905"/>
    <w:rsid w:val="003F7387"/>
    <w:rsid w:val="004F6E17"/>
    <w:rsid w:val="0063150D"/>
    <w:rsid w:val="007252D6"/>
    <w:rsid w:val="00975EAD"/>
    <w:rsid w:val="00AA4FB1"/>
    <w:rsid w:val="00AB233C"/>
    <w:rsid w:val="00B0084F"/>
    <w:rsid w:val="00C40385"/>
    <w:rsid w:val="00DF6BBE"/>
    <w:rsid w:val="00F96DD8"/>
    <w:rsid w:val="00FC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0703B-7F97-4AF4-9338-A6412DC9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E150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15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teunterrichtspraxis-nw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oblemloesenlernen.dvlp.de/files/material/klasse10/Geometrie/Geometrie_Kegel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medienportal.siemens-stiftung.o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5</cp:revision>
  <dcterms:created xsi:type="dcterms:W3CDTF">2018-07-17T12:57:00Z</dcterms:created>
  <dcterms:modified xsi:type="dcterms:W3CDTF">2018-08-08T10:50:00Z</dcterms:modified>
</cp:coreProperties>
</file>